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E09D" w14:textId="77777777" w:rsidR="009B75DF" w:rsidRDefault="009B75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611E1B">
        <w:rPr>
          <w:rFonts w:ascii="ＭＳ 明朝" w:hAnsi="ＭＳ 明朝" w:hint="eastAsia"/>
        </w:rPr>
        <w:t>別紙</w:t>
      </w:r>
      <w:r>
        <w:rPr>
          <w:rFonts w:ascii="ＭＳ 明朝" w:hAnsi="ＭＳ 明朝" w:hint="eastAsia"/>
        </w:rPr>
        <w:t>様式１</w:t>
      </w:r>
      <w:r w:rsidR="008D208D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>）</w:t>
      </w:r>
    </w:p>
    <w:p w14:paraId="7B51A30D" w14:textId="77777777" w:rsidR="009B75DF" w:rsidRDefault="009B75D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事 業 完 了 報 告 書</w:t>
      </w:r>
    </w:p>
    <w:p w14:paraId="05E91686" w14:textId="77777777" w:rsidR="009B75DF" w:rsidRDefault="0054796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>
        <w:rPr>
          <w:rFonts w:ascii="ＭＳ 明朝" w:hAnsi="ＭＳ 明朝" w:hint="eastAsia"/>
        </w:rPr>
        <w:t xml:space="preserve">　　年　　月　　日　</w:t>
      </w:r>
    </w:p>
    <w:p w14:paraId="5A11BC43" w14:textId="77777777" w:rsidR="009B75DF" w:rsidRDefault="0025772C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</w:t>
      </w:r>
      <w:r w:rsidR="009B75DF">
        <w:rPr>
          <w:rFonts w:ascii="ＭＳ 明朝" w:hAnsi="ＭＳ 明朝" w:hint="eastAsia"/>
        </w:rPr>
        <w:t>財団法人北海道文化財団</w:t>
      </w:r>
    </w:p>
    <w:p w14:paraId="75704F45" w14:textId="77777777" w:rsidR="009B75DF" w:rsidRDefault="009B75DF">
      <w:pPr>
        <w:ind w:firstLineChars="300" w:firstLine="64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  </w:t>
      </w:r>
      <w:r w:rsidR="0025772C">
        <w:rPr>
          <w:rFonts w:ascii="ＭＳ 明朝" w:hAnsi="ＭＳ 明朝" w:hint="eastAsia"/>
        </w:rPr>
        <w:t xml:space="preserve">　　　　　　　</w:t>
      </w:r>
      <w:r w:rsidR="007261F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様</w:t>
      </w:r>
    </w:p>
    <w:p w14:paraId="709E10B6" w14:textId="77777777" w:rsidR="009B75DF" w:rsidRDefault="009B75DF" w:rsidP="00F524D1">
      <w:pPr>
        <w:ind w:firstLineChars="2207" w:firstLine="4727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　〒</w:t>
      </w:r>
    </w:p>
    <w:p w14:paraId="7AF3FFB0" w14:textId="77777777" w:rsidR="009B75DF" w:rsidRDefault="009B75DF">
      <w:pPr>
        <w:rPr>
          <w:rFonts w:ascii="ＭＳ 明朝" w:hAnsi="ＭＳ 明朝"/>
        </w:rPr>
      </w:pPr>
    </w:p>
    <w:p w14:paraId="7DA50097" w14:textId="77777777" w:rsidR="009B75DF" w:rsidRDefault="00F26DFC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597908" wp14:editId="2A85074B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A5E41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9B75DF">
        <w:rPr>
          <w:rFonts w:ascii="ＭＳ 明朝" w:hAnsi="ＭＳ 明朝" w:hint="eastAsia"/>
        </w:rPr>
        <w:t>団体名等</w:t>
      </w:r>
    </w:p>
    <w:p w14:paraId="3E149239" w14:textId="77777777" w:rsidR="009B75DF" w:rsidRDefault="009B75DF">
      <w:pPr>
        <w:rPr>
          <w:rFonts w:ascii="ＭＳ 明朝" w:hAnsi="ＭＳ 明朝"/>
        </w:rPr>
      </w:pPr>
    </w:p>
    <w:p w14:paraId="363A67CE" w14:textId="77777777" w:rsidR="0054796A" w:rsidRDefault="00F26DFC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75847D" wp14:editId="53688AB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10282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9B75DF">
        <w:rPr>
          <w:rFonts w:ascii="ＭＳ 明朝" w:hAnsi="ＭＳ 明朝" w:hint="eastAsia"/>
        </w:rPr>
        <w:t>代表者</w:t>
      </w:r>
      <w:r w:rsidR="0054796A">
        <w:rPr>
          <w:rFonts w:ascii="ＭＳ 明朝" w:hAnsi="ＭＳ 明朝" w:hint="eastAsia"/>
        </w:rPr>
        <w:t xml:space="preserve">　役職名・氏名</w:t>
      </w:r>
    </w:p>
    <w:p w14:paraId="79AD0E2B" w14:textId="5935FBB8" w:rsidR="009B75DF" w:rsidRDefault="009B75DF" w:rsidP="003F6383">
      <w:pPr>
        <w:rPr>
          <w:rFonts w:ascii="ＭＳ 明朝" w:hAnsi="ＭＳ 明朝"/>
        </w:rPr>
      </w:pPr>
    </w:p>
    <w:p w14:paraId="7F057AA2" w14:textId="77777777" w:rsidR="009B75DF" w:rsidRDefault="0054796A">
      <w:pPr>
        <w:ind w:firstLineChars="2317" w:firstLine="4731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FAB55" wp14:editId="447CD5F0">
                <wp:simplePos x="0" y="0"/>
                <wp:positionH relativeFrom="column">
                  <wp:posOffset>2989580</wp:posOffset>
                </wp:positionH>
                <wp:positionV relativeFrom="paragraph">
                  <wp:posOffset>6350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584A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.5pt" to="465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CGDdl/2gAAAAcBAAAPAAAAZHJz&#10;L2Rvd25yZXYueG1sTI/BTsMwEETvSPyDtUhcqtamRUBDnAoBuXGhUHHdxksSEa/T2G0DX8/CBY6j&#10;t5p5m69G36kDDbENbOFiZkARV8G1XFt4fSmnN6BiQnbYBSYLnxRhVZye5Ji5cORnOqxTraSEY4YW&#10;mpT6TOtYNeQxzkJPLOw9DB6TxKHWbsCjlPtOz4250h5bloUGe7pvqPpY772FWG5oV35Nqol5W9SB&#10;5ruHp0e09vxsvLsFlWhMf8fwoy/qUIjTNuzZRdVZuLw2op4EyEvClwuzBLX9zbrI9X//4hs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CGDdl/2gAAAAcBAAAPAAAAAAAAAAAAAAAAABoE&#10;AABkcnMvZG93bnJldi54bWxQSwUGAAAAAAQABADzAAAAIQUAAAAA&#10;"/>
            </w:pict>
          </mc:Fallback>
        </mc:AlternateContent>
      </w:r>
      <w:r w:rsidR="00F26DFC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82DFC" wp14:editId="1478CF34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F9F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="009B75DF">
        <w:rPr>
          <w:rFonts w:ascii="ＭＳ 明朝" w:hAnsi="ＭＳ 明朝" w:hint="eastAsia"/>
        </w:rPr>
        <w:t>担当者名</w:t>
      </w:r>
    </w:p>
    <w:p w14:paraId="103E922A" w14:textId="77777777" w:rsidR="009B75DF" w:rsidRDefault="009B75DF">
      <w:pPr>
        <w:ind w:firstLineChars="2207" w:firstLine="4727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担当者電話番号</w:t>
      </w:r>
    </w:p>
    <w:p w14:paraId="4B7A0BBB" w14:textId="77777777" w:rsidR="009B75DF" w:rsidRDefault="009B75DF">
      <w:pPr>
        <w:rPr>
          <w:rFonts w:ascii="ＭＳ 明朝" w:hAnsi="ＭＳ 明朝"/>
        </w:rPr>
      </w:pPr>
    </w:p>
    <w:p w14:paraId="2420E0CC" w14:textId="77777777" w:rsidR="009B75DF" w:rsidRDefault="0054796A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75DF">
        <w:rPr>
          <w:rFonts w:ascii="ＭＳ 明朝" w:hAnsi="ＭＳ 明朝" w:hint="eastAsia"/>
        </w:rPr>
        <w:t xml:space="preserve">　　年　　月　　日付け北文財第　　　号で承認を受けた事業が完了したので、</w:t>
      </w:r>
      <w:r w:rsidR="00DB5F5C">
        <w:rPr>
          <w:rFonts w:ascii="ＭＳ 明朝" w:hAnsi="ＭＳ 明朝" w:hint="eastAsia"/>
        </w:rPr>
        <w:t>アートシアター鑑賞事業</w:t>
      </w:r>
      <w:r w:rsidR="009B75DF">
        <w:rPr>
          <w:rFonts w:ascii="ＭＳ 明朝" w:hAnsi="ＭＳ 明朝" w:hint="eastAsia"/>
        </w:rPr>
        <w:t>共催要綱第１５に基づき報告します。</w:t>
      </w:r>
    </w:p>
    <w:p w14:paraId="1C5CC01D" w14:textId="77777777" w:rsidR="009B75DF" w:rsidRDefault="009B75DF">
      <w:pPr>
        <w:rPr>
          <w:rFonts w:ascii="ＭＳ 明朝" w:hAnsi="ＭＳ 明朝"/>
        </w:rPr>
      </w:pPr>
    </w:p>
    <w:p w14:paraId="2D42CF62" w14:textId="77777777" w:rsidR="009B75DF" w:rsidRDefault="009B75D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71ABAF0" w14:textId="77777777" w:rsidR="009B75DF" w:rsidRDefault="009B75DF">
      <w:pPr>
        <w:rPr>
          <w:rFonts w:ascii="ＭＳ 明朝" w:hAnsi="ＭＳ 明朝"/>
        </w:rPr>
      </w:pPr>
    </w:p>
    <w:p w14:paraId="57828F4F" w14:textId="77777777" w:rsidR="009B75DF" w:rsidRDefault="009B75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DB5F5C">
        <w:rPr>
          <w:rFonts w:ascii="ＭＳ 明朝" w:hAnsi="ＭＳ 明朝" w:hint="eastAsia"/>
        </w:rPr>
        <w:t>公 演</w:t>
      </w:r>
      <w:r>
        <w:rPr>
          <w:rFonts w:ascii="ＭＳ 明朝" w:hAnsi="ＭＳ 明朝" w:hint="eastAsia"/>
        </w:rPr>
        <w:t xml:space="preserve"> 名　</w:t>
      </w:r>
    </w:p>
    <w:p w14:paraId="46C0A8EF" w14:textId="77777777" w:rsidR="009B75DF" w:rsidRDefault="00F26DFC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B1A945" wp14:editId="2FB7C2CA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A534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"/>
            </w:pict>
          </mc:Fallback>
        </mc:AlternateContent>
      </w:r>
    </w:p>
    <w:p w14:paraId="681DAD7E" w14:textId="77777777" w:rsidR="009B75DF" w:rsidRDefault="009B75D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55959E5A" w14:textId="77777777" w:rsidR="009B75DF" w:rsidRDefault="00221A10">
      <w:pPr>
        <w:rPr>
          <w:lang w:eastAsia="zh-TW"/>
        </w:rPr>
      </w:pPr>
      <w:r>
        <w:rPr>
          <w:rFonts w:hint="eastAsia"/>
          <w:lang w:eastAsia="zh-TW"/>
        </w:rPr>
        <w:t>２</w:t>
      </w:r>
      <w:r w:rsidR="009B75DF">
        <w:rPr>
          <w:rFonts w:hint="eastAsia"/>
          <w:lang w:eastAsia="zh-TW"/>
        </w:rPr>
        <w:t xml:space="preserve">　添付資料</w:t>
      </w:r>
      <w:r w:rsidR="009B75DF">
        <w:rPr>
          <w:rFonts w:hint="eastAsia"/>
          <w:lang w:eastAsia="zh-TW"/>
        </w:rPr>
        <w:t xml:space="preserve"> </w:t>
      </w:r>
    </w:p>
    <w:p w14:paraId="67E8CBE4" w14:textId="77777777" w:rsidR="009B75DF" w:rsidRDefault="009B75DF">
      <w:pPr>
        <w:rPr>
          <w:lang w:eastAsia="zh-TW"/>
        </w:rPr>
      </w:pPr>
      <w:r>
        <w:rPr>
          <w:rFonts w:hint="eastAsia"/>
          <w:lang w:eastAsia="zh-TW"/>
        </w:rPr>
        <w:t>（１）事業実績書（</w:t>
      </w:r>
      <w:r w:rsidR="00221A10">
        <w:rPr>
          <w:rFonts w:hint="eastAsia"/>
          <w:lang w:eastAsia="zh-TW"/>
        </w:rPr>
        <w:t>別紙様式１</w:t>
      </w:r>
      <w:r w:rsidR="008D208D">
        <w:rPr>
          <w:rFonts w:hint="eastAsia"/>
        </w:rPr>
        <w:t>１</w:t>
      </w:r>
      <w:r>
        <w:rPr>
          <w:rFonts w:hint="eastAsia"/>
          <w:lang w:eastAsia="zh-TW"/>
        </w:rPr>
        <w:t>）</w:t>
      </w:r>
    </w:p>
    <w:p w14:paraId="68E2EAED" w14:textId="77777777" w:rsidR="009B75DF" w:rsidRDefault="009B75DF">
      <w:pPr>
        <w:rPr>
          <w:lang w:eastAsia="zh-TW"/>
        </w:rPr>
      </w:pPr>
      <w:r>
        <w:rPr>
          <w:rFonts w:hint="eastAsia"/>
          <w:lang w:eastAsia="zh-TW"/>
        </w:rPr>
        <w:t>（２）事業</w:t>
      </w:r>
      <w:r w:rsidR="00221A10">
        <w:rPr>
          <w:rFonts w:hint="eastAsia"/>
          <w:lang w:eastAsia="zh-TW"/>
        </w:rPr>
        <w:t>収支決算書（別紙様式１</w:t>
      </w:r>
      <w:r w:rsidR="008D208D">
        <w:rPr>
          <w:rFonts w:hint="eastAsia"/>
        </w:rPr>
        <w:t>２</w:t>
      </w:r>
      <w:r>
        <w:rPr>
          <w:rFonts w:hint="eastAsia"/>
          <w:lang w:eastAsia="zh-TW"/>
        </w:rPr>
        <w:t>）</w:t>
      </w:r>
    </w:p>
    <w:p w14:paraId="645B8506" w14:textId="77777777" w:rsidR="009B75DF" w:rsidRDefault="009B75DF">
      <w:pPr>
        <w:rPr>
          <w:lang w:eastAsia="zh-TW"/>
        </w:rPr>
      </w:pPr>
      <w:r>
        <w:rPr>
          <w:rFonts w:hint="eastAsia"/>
          <w:lang w:eastAsia="zh-TW"/>
        </w:rPr>
        <w:t>（３）収入</w:t>
      </w:r>
      <w:r w:rsidR="00221A10">
        <w:rPr>
          <w:rFonts w:hint="eastAsia"/>
          <w:lang w:eastAsia="zh-TW"/>
        </w:rPr>
        <w:t>決算</w:t>
      </w:r>
      <w:r>
        <w:rPr>
          <w:rFonts w:hint="eastAsia"/>
          <w:lang w:eastAsia="zh-TW"/>
        </w:rPr>
        <w:t>内訳書（</w:t>
      </w:r>
      <w:r w:rsidR="00221A10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</w:t>
      </w:r>
      <w:r w:rsidR="00221A10">
        <w:rPr>
          <w:rFonts w:hint="eastAsia"/>
          <w:lang w:eastAsia="zh-TW"/>
        </w:rPr>
        <w:t>１</w:t>
      </w:r>
      <w:r w:rsidR="008D208D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14:paraId="260B2BD8" w14:textId="77777777" w:rsidR="009B75DF" w:rsidRDefault="009B75DF">
      <w:r>
        <w:rPr>
          <w:rFonts w:hint="eastAsia"/>
          <w:lang w:eastAsia="zh-TW"/>
        </w:rPr>
        <w:t>（４）</w:t>
      </w:r>
      <w:r w:rsidR="00221A10">
        <w:rPr>
          <w:rFonts w:hint="eastAsia"/>
          <w:lang w:eastAsia="zh-TW"/>
        </w:rPr>
        <w:t>支出決算（対象経費）</w:t>
      </w:r>
      <w:r>
        <w:rPr>
          <w:rFonts w:hint="eastAsia"/>
          <w:lang w:eastAsia="zh-TW"/>
        </w:rPr>
        <w:t>内訳書（</w:t>
      </w:r>
      <w:r w:rsidR="00221A10">
        <w:rPr>
          <w:rFonts w:hint="eastAsia"/>
          <w:lang w:eastAsia="zh-TW"/>
        </w:rPr>
        <w:t>別紙</w:t>
      </w:r>
      <w:r>
        <w:rPr>
          <w:rFonts w:hint="eastAsia"/>
          <w:lang w:eastAsia="zh-TW"/>
        </w:rPr>
        <w:t>様式１</w:t>
      </w:r>
      <w:r w:rsidR="008D208D">
        <w:rPr>
          <w:rFonts w:hint="eastAsia"/>
        </w:rPr>
        <w:t>４</w:t>
      </w:r>
      <w:r w:rsidR="00221A10">
        <w:rPr>
          <w:rFonts w:hint="eastAsia"/>
          <w:lang w:eastAsia="zh-TW"/>
        </w:rPr>
        <w:t>）</w:t>
      </w:r>
    </w:p>
    <w:p w14:paraId="159DD031" w14:textId="77777777" w:rsidR="00221A10" w:rsidRDefault="00221A10">
      <w:pPr>
        <w:rPr>
          <w:lang w:eastAsia="zh-TW"/>
        </w:rPr>
      </w:pPr>
      <w:r>
        <w:rPr>
          <w:rFonts w:hint="eastAsia"/>
          <w:lang w:eastAsia="zh-TW"/>
        </w:rPr>
        <w:t>（５）支出決算（対象外</w:t>
      </w:r>
      <w:r>
        <w:rPr>
          <w:rFonts w:hint="eastAsia"/>
        </w:rPr>
        <w:t>経費）内訳書（別紙様式１</w:t>
      </w:r>
      <w:r w:rsidR="008D208D">
        <w:rPr>
          <w:rFonts w:hint="eastAsia"/>
        </w:rPr>
        <w:t>５</w:t>
      </w:r>
      <w:r>
        <w:rPr>
          <w:rFonts w:hint="eastAsia"/>
        </w:rPr>
        <w:t>）</w:t>
      </w:r>
    </w:p>
    <w:p w14:paraId="6248AFA8" w14:textId="77777777" w:rsidR="009B75DF" w:rsidRDefault="009B75DF">
      <w:r>
        <w:rPr>
          <w:rFonts w:hint="eastAsia"/>
        </w:rPr>
        <w:t>（</w:t>
      </w:r>
      <w:r w:rsidR="00221A10">
        <w:rPr>
          <w:rFonts w:hint="eastAsia"/>
        </w:rPr>
        <w:t>６</w:t>
      </w:r>
      <w:r>
        <w:rPr>
          <w:rFonts w:hint="eastAsia"/>
        </w:rPr>
        <w:t>）印刷物・写真等</w:t>
      </w:r>
    </w:p>
    <w:p w14:paraId="698F1D14" w14:textId="77777777" w:rsidR="003763F5" w:rsidRDefault="003763F5" w:rsidP="003763F5">
      <w:pPr>
        <w:rPr>
          <w:rFonts w:hint="eastAsia"/>
        </w:rPr>
      </w:pPr>
      <w:r>
        <w:rPr>
          <w:rFonts w:hint="eastAsia"/>
        </w:rPr>
        <w:t>（７）様式１４に係る支出証拠書類の写し</w:t>
      </w:r>
    </w:p>
    <w:p w14:paraId="325B69F9" w14:textId="77777777" w:rsidR="003763F5" w:rsidRDefault="003763F5" w:rsidP="003763F5">
      <w:pPr>
        <w:rPr>
          <w:rFonts w:hint="eastAsia"/>
        </w:rPr>
      </w:pPr>
      <w:r>
        <w:rPr>
          <w:rFonts w:hint="eastAsia"/>
        </w:rPr>
        <w:t>（８）アンケート調査等の様式及び集計結果</w:t>
      </w:r>
    </w:p>
    <w:p w14:paraId="034364E2" w14:textId="77FD49E6" w:rsidR="009B75DF" w:rsidRDefault="003763F5" w:rsidP="003763F5">
      <w:r>
        <w:rPr>
          <w:rFonts w:hint="eastAsia"/>
        </w:rPr>
        <w:t>（９）その他関係書類</w:t>
      </w:r>
    </w:p>
    <w:p w14:paraId="4B81F324" w14:textId="77777777" w:rsidR="009B75DF" w:rsidRDefault="009B75DF"/>
    <w:sectPr w:rsidR="009B75DF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2D"/>
    <w:rsid w:val="00221A10"/>
    <w:rsid w:val="0025772C"/>
    <w:rsid w:val="003763F5"/>
    <w:rsid w:val="003F6383"/>
    <w:rsid w:val="0040532D"/>
    <w:rsid w:val="0054796A"/>
    <w:rsid w:val="00611E1B"/>
    <w:rsid w:val="007261F6"/>
    <w:rsid w:val="008D208D"/>
    <w:rsid w:val="009B75DF"/>
    <w:rsid w:val="00DB5F5C"/>
    <w:rsid w:val="00F26DFC"/>
    <w:rsid w:val="00F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50C47"/>
  <w15:chartTrackingRefBased/>
  <w15:docId w15:val="{28176D47-BFD6-4FDA-86FA-70860A04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恒明 林</cp:lastModifiedBy>
  <cp:revision>6</cp:revision>
  <cp:lastPrinted>2002-10-07T02:38:00Z</cp:lastPrinted>
  <dcterms:created xsi:type="dcterms:W3CDTF">2019-11-20T04:36:00Z</dcterms:created>
  <dcterms:modified xsi:type="dcterms:W3CDTF">2024-02-16T05:08:00Z</dcterms:modified>
</cp:coreProperties>
</file>